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D9" w:rsidRPr="005D6D53" w:rsidRDefault="00FF648A" w:rsidP="00FF64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D53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FF648A" w:rsidRPr="005D6D53" w:rsidRDefault="003972A4" w:rsidP="00FF64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="00F11B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648A" w:rsidRPr="005D6D53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FF648A" w:rsidRPr="00FF648A" w:rsidRDefault="00FF648A" w:rsidP="00FF64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48A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F11B8F" w:rsidRPr="00F11B8F" w:rsidRDefault="00F11B8F" w:rsidP="00F11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11B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Критерии оценивания: </w:t>
      </w:r>
    </w:p>
    <w:p w:rsidR="00F11B8F" w:rsidRPr="00F11B8F" w:rsidRDefault="00F11B8F" w:rsidP="00F11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Уместное и оригинальное название выставочного проекта (стенда), обоснование концепции издательства – до 5 баллов. </w:t>
      </w:r>
    </w:p>
    <w:p w:rsidR="00F11B8F" w:rsidRPr="00F11B8F" w:rsidRDefault="00F11B8F" w:rsidP="00F11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B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Отбор произведений для выставки – по 1 баллу за каждое литературное произведение, по 1 баллу за указание автора (максимум – 10 баллов). </w:t>
      </w:r>
    </w:p>
    <w:p w:rsidR="00F11B8F" w:rsidRDefault="00F11B8F" w:rsidP="00F11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B8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Написание аннотации – до 2  баллов  за каждое произведение (максимум –10 баллов).</w:t>
      </w:r>
    </w:p>
    <w:p w:rsidR="00F11B8F" w:rsidRPr="00F11B8F" w:rsidRDefault="00F11B8F" w:rsidP="00F11B8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– </w:t>
      </w:r>
      <w:r w:rsidRPr="00F11B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 баллов</w:t>
      </w:r>
    </w:p>
    <w:p w:rsidR="00FF648A" w:rsidRDefault="00FF648A" w:rsidP="00FF648A">
      <w:pPr>
        <w:rPr>
          <w:rFonts w:ascii="Times New Roman" w:hAnsi="Times New Roman" w:cs="Times New Roman"/>
          <w:sz w:val="28"/>
          <w:szCs w:val="28"/>
        </w:rPr>
      </w:pPr>
    </w:p>
    <w:p w:rsidR="00F11B8F" w:rsidRPr="00F11B8F" w:rsidRDefault="00F11B8F" w:rsidP="00F11B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B8F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F11B8F" w:rsidRPr="00F11B8F" w:rsidRDefault="00F11B8F" w:rsidP="00F11B8F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11B8F">
        <w:rPr>
          <w:rFonts w:ascii="Times New Roman" w:eastAsia="Calibri" w:hAnsi="Times New Roman" w:cs="Times New Roman"/>
          <w:b/>
          <w:sz w:val="26"/>
          <w:szCs w:val="26"/>
        </w:rPr>
        <w:t xml:space="preserve">Критерии оценивания: </w:t>
      </w:r>
    </w:p>
    <w:p w:rsidR="00F11B8F" w:rsidRPr="00F11B8F" w:rsidRDefault="00F11B8F" w:rsidP="00F11B8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11B8F">
        <w:rPr>
          <w:rFonts w:ascii="Times New Roman" w:eastAsia="Calibri" w:hAnsi="Times New Roman" w:cs="Times New Roman"/>
          <w:sz w:val="26"/>
          <w:szCs w:val="26"/>
        </w:rPr>
        <w:t>Уместность вставленных на место пропуска глаголов-олицетворений – 5 баллов (по 1 баллу за каждый глагол).</w:t>
      </w:r>
    </w:p>
    <w:p w:rsidR="00F11B8F" w:rsidRPr="00F11B8F" w:rsidRDefault="00F11B8F" w:rsidP="00F11B8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11B8F">
        <w:rPr>
          <w:rFonts w:ascii="Times New Roman" w:eastAsia="Calibri" w:hAnsi="Times New Roman" w:cs="Times New Roman"/>
          <w:sz w:val="26"/>
          <w:szCs w:val="26"/>
        </w:rPr>
        <w:t>Объяснение роли глаголов-олицетворений в стихотворении – до 10 баллов.</w:t>
      </w:r>
    </w:p>
    <w:p w:rsidR="00F11B8F" w:rsidRPr="00F11B8F" w:rsidRDefault="00F11B8F" w:rsidP="00F11B8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11B8F">
        <w:rPr>
          <w:rFonts w:ascii="Times New Roman" w:eastAsia="Calibri" w:hAnsi="Times New Roman" w:cs="Times New Roman"/>
          <w:sz w:val="26"/>
          <w:szCs w:val="26"/>
        </w:rPr>
        <w:t>Уместность предложенного названия, аргументация – до 10 баллов.</w:t>
      </w:r>
    </w:p>
    <w:p w:rsidR="00F11B8F" w:rsidRDefault="00F11B8F" w:rsidP="00F11B8F">
      <w:pPr>
        <w:ind w:left="1080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F11B8F">
        <w:rPr>
          <w:rFonts w:ascii="Times New Roman" w:eastAsia="Calibri" w:hAnsi="Times New Roman" w:cs="Times New Roman"/>
          <w:sz w:val="26"/>
          <w:szCs w:val="26"/>
        </w:rPr>
        <w:t xml:space="preserve">Итого – </w:t>
      </w:r>
      <w:r w:rsidRPr="00F11B8F">
        <w:rPr>
          <w:rFonts w:ascii="Times New Roman" w:eastAsia="Calibri" w:hAnsi="Times New Roman" w:cs="Times New Roman"/>
          <w:b/>
          <w:sz w:val="26"/>
          <w:szCs w:val="26"/>
        </w:rPr>
        <w:t>25 баллов</w:t>
      </w:r>
    </w:p>
    <w:p w:rsidR="00CD2391" w:rsidRPr="00F11B8F" w:rsidRDefault="00CD2391" w:rsidP="00F11B8F">
      <w:pPr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:rsidR="009D36CD" w:rsidRDefault="00CD2391" w:rsidP="00CD2391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292AD2">
        <w:rPr>
          <w:rFonts w:ascii="Times New Roman" w:hAnsi="Times New Roman" w:cs="Times New Roman"/>
          <w:b/>
          <w:i/>
          <w:sz w:val="26"/>
          <w:szCs w:val="26"/>
        </w:rPr>
        <w:t>Примечание:</w:t>
      </w:r>
      <w:r w:rsidRPr="00CD2391">
        <w:rPr>
          <w:rFonts w:ascii="Times New Roman" w:hAnsi="Times New Roman" w:cs="Times New Roman"/>
          <w:i/>
          <w:sz w:val="26"/>
          <w:szCs w:val="26"/>
        </w:rPr>
        <w:t xml:space="preserve"> в задании предлагается стихотворение И.А. Бунина «Под вечер»</w:t>
      </w:r>
      <w:r w:rsidR="009D36CD">
        <w:rPr>
          <w:rFonts w:ascii="Times New Roman" w:hAnsi="Times New Roman" w:cs="Times New Roman"/>
          <w:i/>
          <w:sz w:val="26"/>
          <w:szCs w:val="26"/>
        </w:rPr>
        <w:t>, которое взято за основу творческой работы. Школьникам предоставляется возможность проявить творческие способности и аргументировать свой выбор.</w:t>
      </w:r>
    </w:p>
    <w:p w:rsidR="00CD2391" w:rsidRPr="00CD2391" w:rsidRDefault="00CD2391" w:rsidP="00CD239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D2391">
        <w:rPr>
          <w:rFonts w:ascii="Times New Roman" w:hAnsi="Times New Roman" w:cs="Times New Roman"/>
          <w:b/>
          <w:sz w:val="26"/>
          <w:szCs w:val="26"/>
        </w:rPr>
        <w:t>Под вечер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>Угрюмо шмель гудит, толкаясь по стеклу...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окно зарница </w:t>
      </w:r>
      <w:r w:rsidRPr="00CD23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глянула</w:t>
      </w: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тревожно...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Притихший соловей в сирени на валу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Выводит</w:t>
      </w: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трели осторожно.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Гром, проворчав в саду, </w:t>
      </w:r>
      <w:r w:rsidRPr="00CD23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скатился</w:t>
      </w: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гумно;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 воздух меркнет, небо </w:t>
      </w:r>
      <w:r w:rsidRPr="00CD23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потухает</w:t>
      </w: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>...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тополь </w:t>
      </w:r>
      <w:r w:rsidRPr="00CD23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тянется</w:t>
      </w: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открытое окно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>И ладаном благоухает.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391">
        <w:rPr>
          <w:rFonts w:ascii="Times New Roman" w:eastAsia="Times New Roman" w:hAnsi="Times New Roman" w:cs="Times New Roman"/>
          <w:sz w:val="26"/>
          <w:szCs w:val="26"/>
          <w:lang w:eastAsia="ru-RU"/>
        </w:rPr>
        <w:t>&lt;1903-1905&gt;</w:t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D2391" w:rsidRPr="00D83454" w:rsidRDefault="00D83454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за работу – 50 баллов</w:t>
      </w:r>
      <w:r w:rsidR="00CD2391" w:rsidRPr="00D83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CD2391" w:rsidRPr="00D83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bookmarkStart w:id="0" w:name="_GoBack"/>
      <w:bookmarkEnd w:id="0"/>
      <w:r w:rsidR="00CD2391" w:rsidRPr="00D83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CD2391" w:rsidRPr="00D83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CD2391" w:rsidRPr="00CD2391" w:rsidRDefault="00CD2391" w:rsidP="00CD2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D2391" w:rsidRPr="00CD2391" w:rsidRDefault="00CD2391">
      <w:pPr>
        <w:rPr>
          <w:rFonts w:ascii="Times New Roman" w:hAnsi="Times New Roman" w:cs="Times New Roman"/>
          <w:i/>
          <w:sz w:val="26"/>
          <w:szCs w:val="26"/>
        </w:rPr>
      </w:pPr>
    </w:p>
    <w:sectPr w:rsidR="00CD2391" w:rsidRPr="00CD2391" w:rsidSect="005B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7CA"/>
    <w:multiLevelType w:val="hybridMultilevel"/>
    <w:tmpl w:val="14043FF8"/>
    <w:lvl w:ilvl="0" w:tplc="C30E7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4B5C99"/>
    <w:multiLevelType w:val="hybridMultilevel"/>
    <w:tmpl w:val="D036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14B56"/>
    <w:multiLevelType w:val="hybridMultilevel"/>
    <w:tmpl w:val="2A125C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5BC028D"/>
    <w:multiLevelType w:val="hybridMultilevel"/>
    <w:tmpl w:val="DE305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546BC"/>
    <w:multiLevelType w:val="hybridMultilevel"/>
    <w:tmpl w:val="4C90B644"/>
    <w:lvl w:ilvl="0" w:tplc="DF20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F648A"/>
    <w:rsid w:val="00292AD2"/>
    <w:rsid w:val="00322F5E"/>
    <w:rsid w:val="003972A4"/>
    <w:rsid w:val="004123C2"/>
    <w:rsid w:val="005B2ED9"/>
    <w:rsid w:val="005D6D53"/>
    <w:rsid w:val="00776995"/>
    <w:rsid w:val="009D36CD"/>
    <w:rsid w:val="00AC7E2A"/>
    <w:rsid w:val="00C4543B"/>
    <w:rsid w:val="00CD2391"/>
    <w:rsid w:val="00D83454"/>
    <w:rsid w:val="00DF00DC"/>
    <w:rsid w:val="00F11B8F"/>
    <w:rsid w:val="00FF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4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1067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Наталья Токаева</cp:lastModifiedBy>
  <cp:revision>12</cp:revision>
  <dcterms:created xsi:type="dcterms:W3CDTF">2016-10-23T16:24:00Z</dcterms:created>
  <dcterms:modified xsi:type="dcterms:W3CDTF">2020-09-28T09:14:00Z</dcterms:modified>
</cp:coreProperties>
</file>